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14405" w14:textId="77777777" w:rsidR="00F94439" w:rsidRPr="00F94439" w:rsidRDefault="00F94439" w:rsidP="00F94439">
      <w:pPr>
        <w:rPr>
          <w:sz w:val="28"/>
          <w:szCs w:val="28"/>
          <w:lang w:val="ru-RU"/>
        </w:rPr>
      </w:pPr>
      <w:r w:rsidRPr="00F94439">
        <w:rPr>
          <w:sz w:val="28"/>
          <w:szCs w:val="28"/>
          <w:lang w:val="ru-RU"/>
        </w:rPr>
        <w:t xml:space="preserve">                                  </w:t>
      </w:r>
      <w:r w:rsidR="009E41E8">
        <w:rPr>
          <w:sz w:val="28"/>
          <w:szCs w:val="28"/>
          <w:lang w:val="ru-RU"/>
        </w:rPr>
        <w:t xml:space="preserve">                         </w:t>
      </w:r>
      <w:r w:rsidRPr="00F94439">
        <w:rPr>
          <w:sz w:val="28"/>
          <w:szCs w:val="28"/>
          <w:lang w:val="ru-RU"/>
        </w:rPr>
        <w:t xml:space="preserve">    </w:t>
      </w:r>
      <w:r w:rsidRPr="008C092A">
        <w:rPr>
          <w:noProof/>
          <w:sz w:val="28"/>
          <w:szCs w:val="28"/>
          <w:lang w:val="ru-RU" w:eastAsia="ru-RU" w:bidi="ar-SA"/>
        </w:rPr>
        <w:drawing>
          <wp:inline distT="0" distB="0" distL="0" distR="0" wp14:anchorId="33BF32C7" wp14:editId="490BCA25">
            <wp:extent cx="426720" cy="609600"/>
            <wp:effectExtent l="0" t="0" r="0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B572C" w14:textId="77777777" w:rsidR="00F94439" w:rsidRPr="00F94439" w:rsidRDefault="00F94439" w:rsidP="00F94439">
      <w:pPr>
        <w:jc w:val="center"/>
        <w:rPr>
          <w:b/>
          <w:sz w:val="32"/>
          <w:szCs w:val="32"/>
          <w:lang w:val="ru-RU"/>
        </w:rPr>
      </w:pPr>
      <w:r w:rsidRPr="00F94439">
        <w:rPr>
          <w:b/>
          <w:sz w:val="32"/>
          <w:szCs w:val="32"/>
          <w:lang w:val="ru-RU"/>
        </w:rPr>
        <w:t xml:space="preserve">ПЕТРИКІВСЬКА СЕЛИЩНА РАДА </w:t>
      </w:r>
    </w:p>
    <w:p w14:paraId="683C0747" w14:textId="77777777" w:rsidR="00F94439" w:rsidRPr="00F94439" w:rsidRDefault="00F94439" w:rsidP="00F94439">
      <w:pPr>
        <w:rPr>
          <w:b/>
          <w:sz w:val="32"/>
          <w:szCs w:val="32"/>
          <w:lang w:val="ru-RU"/>
        </w:rPr>
      </w:pPr>
      <w:r w:rsidRPr="00F94439">
        <w:rPr>
          <w:b/>
          <w:sz w:val="32"/>
          <w:szCs w:val="32"/>
          <w:lang w:val="ru-RU"/>
        </w:rPr>
        <w:t xml:space="preserve">ДНІПРОВСЬКОГО РАЙОНУ </w:t>
      </w:r>
      <w:r w:rsidRPr="00F94439">
        <w:rPr>
          <w:b/>
          <w:spacing w:val="-20"/>
          <w:sz w:val="32"/>
          <w:szCs w:val="32"/>
          <w:lang w:val="ru-RU"/>
        </w:rPr>
        <w:t>ДНІПРОПЕТРОВСЬКОЇ ОБЛАСТІ</w:t>
      </w:r>
    </w:p>
    <w:p w14:paraId="61F015E4" w14:textId="77777777" w:rsidR="00F94439" w:rsidRPr="008C092A" w:rsidRDefault="00F94439" w:rsidP="00F94439">
      <w:pPr>
        <w:jc w:val="center"/>
        <w:rPr>
          <w:b/>
          <w:sz w:val="32"/>
          <w:szCs w:val="32"/>
        </w:rPr>
      </w:pPr>
      <w:r w:rsidRPr="000547E4">
        <w:rPr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F94439" w:rsidRPr="008C092A" w14:paraId="4B3824B7" w14:textId="77777777" w:rsidTr="000F414B">
        <w:trPr>
          <w:trHeight w:val="263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284C9A2" w14:textId="77777777" w:rsidR="00F94439" w:rsidRPr="008C092A" w:rsidRDefault="00F94439" w:rsidP="000F414B">
            <w:pPr>
              <w:tabs>
                <w:tab w:val="left" w:pos="4320"/>
              </w:tabs>
              <w:spacing w:line="276" w:lineRule="auto"/>
              <w:ind w:right="-284"/>
              <w:rPr>
                <w:sz w:val="28"/>
                <w:szCs w:val="28"/>
                <w:lang w:eastAsia="uk-UA"/>
              </w:rPr>
            </w:pPr>
          </w:p>
        </w:tc>
      </w:tr>
    </w:tbl>
    <w:p w14:paraId="43E56AA7" w14:textId="77CA98F0" w:rsidR="00F94439" w:rsidRPr="00274739" w:rsidRDefault="00CB5024" w:rsidP="00F94439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uk-UA"/>
        </w:rPr>
        <w:t xml:space="preserve">  </w:t>
      </w:r>
      <w:r w:rsidR="00F94439" w:rsidRPr="00274739">
        <w:rPr>
          <w:b/>
          <w:sz w:val="36"/>
          <w:szCs w:val="36"/>
        </w:rPr>
        <w:t>РІШЕННЯ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3349"/>
        <w:gridCol w:w="3350"/>
        <w:gridCol w:w="2940"/>
      </w:tblGrid>
      <w:tr w:rsidR="00F94439" w:rsidRPr="003D5805" w14:paraId="1E217016" w14:textId="77777777" w:rsidTr="00CB5024">
        <w:trPr>
          <w:trHeight w:val="745"/>
        </w:trPr>
        <w:tc>
          <w:tcPr>
            <w:tcW w:w="3349" w:type="dxa"/>
            <w:shd w:val="clear" w:color="auto" w:fill="auto"/>
            <w:hideMark/>
          </w:tcPr>
          <w:p w14:paraId="53397144" w14:textId="24316366" w:rsidR="00F94439" w:rsidRPr="003D5805" w:rsidRDefault="004114FB" w:rsidP="000F414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9E70C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лютого</w:t>
            </w:r>
            <w:r w:rsidR="00F94439" w:rsidRPr="003D5805">
              <w:rPr>
                <w:sz w:val="28"/>
                <w:szCs w:val="28"/>
                <w:lang w:val="uk-UA"/>
              </w:rPr>
              <w:t xml:space="preserve"> </w:t>
            </w:r>
            <w:r w:rsidR="00F94439" w:rsidRPr="003D5805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4</w:t>
            </w:r>
            <w:r w:rsidR="00F94439" w:rsidRPr="003D5805">
              <w:rPr>
                <w:sz w:val="28"/>
                <w:szCs w:val="28"/>
              </w:rPr>
              <w:t xml:space="preserve"> </w:t>
            </w:r>
            <w:proofErr w:type="spellStart"/>
            <w:r w:rsidR="00F94439" w:rsidRPr="003D5805"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3350" w:type="dxa"/>
            <w:shd w:val="clear" w:color="auto" w:fill="auto"/>
            <w:hideMark/>
          </w:tcPr>
          <w:p w14:paraId="5DBB2D6B" w14:textId="00093A2D" w:rsidR="00F94439" w:rsidRPr="003D5805" w:rsidRDefault="00F94439" w:rsidP="000F414B">
            <w:pPr>
              <w:spacing w:line="360" w:lineRule="auto"/>
              <w:rPr>
                <w:sz w:val="28"/>
                <w:szCs w:val="28"/>
              </w:rPr>
            </w:pPr>
            <w:r w:rsidRPr="003D5805">
              <w:rPr>
                <w:sz w:val="28"/>
                <w:szCs w:val="28"/>
              </w:rPr>
              <w:t xml:space="preserve"> </w:t>
            </w:r>
            <w:r w:rsidR="00CB5024">
              <w:rPr>
                <w:sz w:val="28"/>
                <w:szCs w:val="28"/>
                <w:lang w:val="uk-UA"/>
              </w:rPr>
              <w:t xml:space="preserve">     </w:t>
            </w:r>
            <w:r w:rsidR="009E41E8">
              <w:rPr>
                <w:sz w:val="28"/>
                <w:szCs w:val="28"/>
                <w:lang w:val="uk-UA"/>
              </w:rPr>
              <w:t xml:space="preserve"> </w:t>
            </w:r>
            <w:r w:rsidRPr="003D5805">
              <w:rPr>
                <w:sz w:val="28"/>
                <w:szCs w:val="28"/>
              </w:rPr>
              <w:t>смт Петриківка</w:t>
            </w:r>
          </w:p>
        </w:tc>
        <w:tc>
          <w:tcPr>
            <w:tcW w:w="2940" w:type="dxa"/>
            <w:shd w:val="clear" w:color="auto" w:fill="auto"/>
            <w:hideMark/>
          </w:tcPr>
          <w:p w14:paraId="70CA5B67" w14:textId="445F54AF" w:rsidR="00F94439" w:rsidRPr="00CB5024" w:rsidRDefault="00F94439" w:rsidP="00CB5024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3D5805">
              <w:rPr>
                <w:sz w:val="28"/>
                <w:szCs w:val="28"/>
              </w:rPr>
              <w:t xml:space="preserve">  </w:t>
            </w:r>
            <w:r w:rsidR="00CB5024">
              <w:rPr>
                <w:sz w:val="28"/>
                <w:szCs w:val="28"/>
                <w:lang w:val="uk-UA"/>
              </w:rPr>
              <w:t xml:space="preserve"> </w:t>
            </w:r>
            <w:r w:rsidR="00CB5024">
              <w:rPr>
                <w:sz w:val="28"/>
                <w:szCs w:val="28"/>
              </w:rPr>
              <w:t>№</w:t>
            </w:r>
            <w:r w:rsidR="00CB5024">
              <w:rPr>
                <w:sz w:val="28"/>
                <w:szCs w:val="28"/>
                <w:lang w:val="uk-UA"/>
              </w:rPr>
              <w:t xml:space="preserve"> </w:t>
            </w:r>
            <w:r w:rsidR="00CB5024">
              <w:rPr>
                <w:sz w:val="28"/>
                <w:szCs w:val="28"/>
              </w:rPr>
              <w:t>4</w:t>
            </w:r>
            <w:r w:rsidR="00CB5024">
              <w:rPr>
                <w:sz w:val="28"/>
                <w:szCs w:val="28"/>
                <w:lang w:val="uk-UA"/>
              </w:rPr>
              <w:t>0</w:t>
            </w:r>
          </w:p>
        </w:tc>
      </w:tr>
    </w:tbl>
    <w:p w14:paraId="03D5C49A" w14:textId="77777777" w:rsidR="003C1375" w:rsidRPr="00184550" w:rsidRDefault="003C1375" w:rsidP="003C1375">
      <w:pPr>
        <w:ind w:firstLine="708"/>
        <w:jc w:val="both"/>
        <w:rPr>
          <w:sz w:val="28"/>
          <w:szCs w:val="28"/>
          <w:lang w:val="uk-UA" w:eastAsia="ru-RU"/>
        </w:rPr>
      </w:pPr>
    </w:p>
    <w:p w14:paraId="3AE3FBCC" w14:textId="71F7E951" w:rsidR="009E70CB" w:rsidRPr="00BF5B22" w:rsidRDefault="009E70CB" w:rsidP="009E70CB">
      <w:pPr>
        <w:jc w:val="center"/>
        <w:rPr>
          <w:b/>
          <w:sz w:val="28"/>
          <w:lang w:val="uk-UA"/>
        </w:rPr>
      </w:pPr>
      <w:r w:rsidRPr="00BF5B22">
        <w:rPr>
          <w:b/>
          <w:sz w:val="28"/>
          <w:lang w:val="uk-UA"/>
        </w:rPr>
        <w:t>Про перейменування вулиць на території Петриківської селищної ради</w:t>
      </w:r>
    </w:p>
    <w:p w14:paraId="573F8F42" w14:textId="77777777" w:rsidR="009E70CB" w:rsidRPr="00BF5B22" w:rsidRDefault="009E70CB" w:rsidP="009E70CB">
      <w:pPr>
        <w:rPr>
          <w:sz w:val="28"/>
          <w:lang w:val="uk-UA"/>
        </w:rPr>
      </w:pPr>
    </w:p>
    <w:p w14:paraId="3C67C220" w14:textId="7B0E672A" w:rsidR="009E70CB" w:rsidRPr="009E70CB" w:rsidRDefault="00AC2A69" w:rsidP="00CB5024">
      <w:pPr>
        <w:spacing w:line="276" w:lineRule="auto"/>
        <w:jc w:val="both"/>
        <w:rPr>
          <w:b/>
          <w:sz w:val="28"/>
          <w:szCs w:val="28"/>
          <w:lang w:val="uk-UA" w:eastAsia="ru-RU"/>
        </w:rPr>
      </w:pPr>
      <w:r>
        <w:rPr>
          <w:sz w:val="28"/>
          <w:lang w:val="uk-UA"/>
        </w:rPr>
        <w:tab/>
        <w:t>На виконання з</w:t>
      </w:r>
      <w:r w:rsidR="009E70CB" w:rsidRPr="00BF5B22">
        <w:rPr>
          <w:sz w:val="28"/>
          <w:lang w:val="uk-UA"/>
        </w:rPr>
        <w:t xml:space="preserve">аконів України «Про засудження та заборону пропаганди російської </w:t>
      </w:r>
      <w:r w:rsidR="009E70CB" w:rsidRPr="00BF5B22">
        <w:rPr>
          <w:sz w:val="28"/>
          <w:szCs w:val="28"/>
          <w:lang w:val="uk-UA"/>
        </w:rPr>
        <w:t xml:space="preserve">імперської політики в Україні і деколонізацію топонімії», </w:t>
      </w:r>
      <w:r w:rsidR="00F96D5D" w:rsidRPr="00BF5B22">
        <w:rPr>
          <w:sz w:val="28"/>
          <w:szCs w:val="28"/>
          <w:lang w:val="uk-UA"/>
        </w:rPr>
        <w:t>«Про присвоєння юридичним особам та об’єктам права власності імен (псевдонімів) фізичних осіб, ювілейних та святкових дат, назв і дат історичних подій»</w:t>
      </w:r>
      <w:r w:rsidR="00F96D5D">
        <w:rPr>
          <w:sz w:val="28"/>
          <w:szCs w:val="28"/>
          <w:lang w:val="uk-UA"/>
        </w:rPr>
        <w:t xml:space="preserve">, </w:t>
      </w:r>
      <w:r w:rsidR="009E70CB" w:rsidRPr="00BF5B22">
        <w:rPr>
          <w:sz w:val="28"/>
          <w:szCs w:val="28"/>
          <w:lang w:val="uk-UA"/>
        </w:rPr>
        <w:t xml:space="preserve">відповідно статті </w:t>
      </w:r>
      <w:r w:rsidR="00E3490E">
        <w:rPr>
          <w:sz w:val="28"/>
          <w:szCs w:val="28"/>
          <w:lang w:val="uk-UA"/>
        </w:rPr>
        <w:t>37</w:t>
      </w:r>
      <w:r w:rsidR="009E70CB" w:rsidRPr="00BF5B22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7109D3">
        <w:rPr>
          <w:rStyle w:val="a9"/>
          <w:i w:val="0"/>
          <w:sz w:val="28"/>
          <w:szCs w:val="28"/>
          <w:lang w:val="uk-UA"/>
        </w:rPr>
        <w:t xml:space="preserve"> враховуючи </w:t>
      </w:r>
      <w:r w:rsidR="00F96D5D">
        <w:rPr>
          <w:rStyle w:val="a9"/>
          <w:i w:val="0"/>
          <w:sz w:val="28"/>
          <w:szCs w:val="28"/>
          <w:lang w:val="uk-UA"/>
        </w:rPr>
        <w:t>рекомендації</w:t>
      </w:r>
      <w:r w:rsidR="007109D3">
        <w:rPr>
          <w:rStyle w:val="a9"/>
          <w:i w:val="0"/>
          <w:sz w:val="28"/>
          <w:szCs w:val="28"/>
          <w:lang w:val="uk-UA"/>
        </w:rPr>
        <w:t xml:space="preserve"> Українського інституту</w:t>
      </w:r>
      <w:r w:rsidR="00C33766">
        <w:rPr>
          <w:rStyle w:val="a9"/>
          <w:i w:val="0"/>
          <w:sz w:val="28"/>
          <w:szCs w:val="28"/>
          <w:lang w:val="uk-UA"/>
        </w:rPr>
        <w:t xml:space="preserve"> національної пам’яті,</w:t>
      </w:r>
      <w:r w:rsidR="007109D3">
        <w:rPr>
          <w:rStyle w:val="a9"/>
          <w:i w:val="0"/>
          <w:sz w:val="28"/>
          <w:szCs w:val="28"/>
          <w:lang w:val="uk-UA"/>
        </w:rPr>
        <w:t xml:space="preserve"> </w:t>
      </w:r>
      <w:r w:rsidR="00F96D5D">
        <w:rPr>
          <w:rStyle w:val="a9"/>
          <w:i w:val="0"/>
          <w:sz w:val="28"/>
          <w:szCs w:val="28"/>
          <w:lang w:val="uk-UA"/>
        </w:rPr>
        <w:t xml:space="preserve">на підставі </w:t>
      </w:r>
      <w:r w:rsidR="00F96D5D" w:rsidRPr="00150E58">
        <w:rPr>
          <w:sz w:val="28"/>
          <w:szCs w:val="28"/>
          <w:lang w:val="uk-UA"/>
        </w:rPr>
        <w:t>звіту про узагальнення результатів громадських обговорень</w:t>
      </w:r>
      <w:r w:rsidR="00F96D5D">
        <w:rPr>
          <w:sz w:val="28"/>
          <w:szCs w:val="28"/>
          <w:lang w:val="uk-UA"/>
        </w:rPr>
        <w:t xml:space="preserve"> щодо </w:t>
      </w:r>
      <w:r w:rsidR="00F96D5D">
        <w:rPr>
          <w:rStyle w:val="a9"/>
          <w:i w:val="0"/>
          <w:sz w:val="28"/>
          <w:szCs w:val="28"/>
          <w:lang w:val="uk-UA"/>
        </w:rPr>
        <w:t xml:space="preserve"> </w:t>
      </w:r>
      <w:r w:rsidR="00F96D5D" w:rsidRPr="009E70CB">
        <w:rPr>
          <w:sz w:val="28"/>
          <w:szCs w:val="28"/>
          <w:lang w:val="uk-UA"/>
        </w:rPr>
        <w:t>перейменування вулиць в населених пунктах на території Петриківської селищної ради</w:t>
      </w:r>
      <w:r w:rsidR="00F96D5D">
        <w:rPr>
          <w:sz w:val="28"/>
          <w:szCs w:val="28"/>
          <w:lang w:val="uk-UA"/>
        </w:rPr>
        <w:t>,</w:t>
      </w:r>
      <w:r w:rsidR="00F96D5D" w:rsidRPr="009E70CB">
        <w:rPr>
          <w:sz w:val="28"/>
          <w:szCs w:val="28"/>
          <w:lang w:val="uk-UA" w:eastAsia="ru-RU"/>
        </w:rPr>
        <w:t xml:space="preserve"> </w:t>
      </w:r>
      <w:r w:rsidR="00E3490E">
        <w:rPr>
          <w:sz w:val="28"/>
          <w:szCs w:val="28"/>
          <w:lang w:val="uk-UA" w:eastAsia="ru-RU"/>
        </w:rPr>
        <w:t xml:space="preserve">подання селищного голови щодо </w:t>
      </w:r>
      <w:r w:rsidR="00E3490E" w:rsidRPr="00277FE8">
        <w:rPr>
          <w:sz w:val="28"/>
          <w:szCs w:val="28"/>
          <w:lang w:val="uk-UA" w:eastAsia="ru-RU"/>
        </w:rPr>
        <w:t xml:space="preserve">перейменування вулиці </w:t>
      </w:r>
      <w:r w:rsidR="00E3490E">
        <w:rPr>
          <w:sz w:val="28"/>
          <w:szCs w:val="28"/>
          <w:lang w:val="uk-UA" w:eastAsia="ru-RU"/>
        </w:rPr>
        <w:t xml:space="preserve">Берегової, </w:t>
      </w:r>
      <w:r w:rsidR="009E70CB" w:rsidRPr="009E70CB">
        <w:rPr>
          <w:sz w:val="28"/>
          <w:szCs w:val="28"/>
          <w:lang w:val="uk-UA" w:eastAsia="ru-RU"/>
        </w:rPr>
        <w:t xml:space="preserve">виконавчий комітет селищної ради </w:t>
      </w:r>
      <w:r w:rsidR="009E70CB" w:rsidRPr="009E70CB">
        <w:rPr>
          <w:b/>
          <w:sz w:val="28"/>
          <w:szCs w:val="28"/>
          <w:lang w:val="uk-UA" w:eastAsia="ru-RU"/>
        </w:rPr>
        <w:t>в и р і ш и в:</w:t>
      </w:r>
    </w:p>
    <w:p w14:paraId="738F15B8" w14:textId="77777777" w:rsidR="009E70CB" w:rsidRPr="009E70CB" w:rsidRDefault="009E70CB" w:rsidP="00CB5024">
      <w:pPr>
        <w:spacing w:line="276" w:lineRule="auto"/>
        <w:jc w:val="both"/>
        <w:rPr>
          <w:b/>
          <w:sz w:val="28"/>
          <w:szCs w:val="28"/>
          <w:lang w:val="uk-UA" w:eastAsia="ru-RU"/>
        </w:rPr>
      </w:pPr>
    </w:p>
    <w:p w14:paraId="53413AB7" w14:textId="51B36600" w:rsidR="009E70CB" w:rsidRPr="009E70CB" w:rsidRDefault="00B4643F" w:rsidP="00CB5024">
      <w:pPr>
        <w:suppressAutoHyphens w:val="0"/>
        <w:spacing w:line="276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</w:t>
      </w:r>
      <w:r w:rsidRPr="00B4643F">
        <w:rPr>
          <w:sz w:val="28"/>
          <w:szCs w:val="28"/>
          <w:lang w:val="uk-UA"/>
        </w:rPr>
        <w:t>нес</w:t>
      </w:r>
      <w:r>
        <w:rPr>
          <w:sz w:val="28"/>
          <w:szCs w:val="28"/>
          <w:lang w:val="uk-UA"/>
        </w:rPr>
        <w:t>ти</w:t>
      </w:r>
      <w:proofErr w:type="spellEnd"/>
      <w:r>
        <w:rPr>
          <w:sz w:val="28"/>
          <w:szCs w:val="28"/>
          <w:lang w:val="uk-UA"/>
        </w:rPr>
        <w:t xml:space="preserve"> </w:t>
      </w:r>
      <w:r w:rsidRPr="00B4643F">
        <w:rPr>
          <w:sz w:val="28"/>
          <w:szCs w:val="28"/>
          <w:lang w:val="uk-UA"/>
        </w:rPr>
        <w:t xml:space="preserve">на розгляд </w:t>
      </w:r>
      <w:r>
        <w:rPr>
          <w:sz w:val="28"/>
          <w:szCs w:val="28"/>
          <w:lang w:val="uk-UA"/>
        </w:rPr>
        <w:t>селищної ради пропозиції щодо</w:t>
      </w:r>
      <w:r w:rsidR="009E70CB" w:rsidRPr="009E70CB">
        <w:rPr>
          <w:sz w:val="28"/>
          <w:szCs w:val="28"/>
          <w:lang w:val="uk-UA"/>
        </w:rPr>
        <w:t xml:space="preserve"> перейменування вулиць на тер</w:t>
      </w:r>
      <w:bookmarkStart w:id="0" w:name="_GoBack"/>
      <w:bookmarkEnd w:id="0"/>
      <w:r w:rsidR="009E70CB" w:rsidRPr="009E70CB">
        <w:rPr>
          <w:sz w:val="28"/>
          <w:szCs w:val="28"/>
          <w:lang w:val="uk-UA"/>
        </w:rPr>
        <w:t>иторії Петриківської селищної ради</w:t>
      </w:r>
      <w:r>
        <w:rPr>
          <w:sz w:val="28"/>
          <w:szCs w:val="28"/>
          <w:lang w:val="uk-UA"/>
        </w:rPr>
        <w:t xml:space="preserve"> </w:t>
      </w:r>
      <w:r w:rsidR="00C36C25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додат</w:t>
      </w:r>
      <w:r w:rsidR="00C36C25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 1</w:t>
      </w:r>
      <w:r w:rsidR="00C36C2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14:paraId="08765686" w14:textId="77777777" w:rsidR="009E70CB" w:rsidRPr="009E70CB" w:rsidRDefault="009E70CB" w:rsidP="00CB5024">
      <w:pPr>
        <w:suppressAutoHyphens w:val="0"/>
        <w:spacing w:line="276" w:lineRule="auto"/>
        <w:ind w:left="360"/>
        <w:jc w:val="both"/>
        <w:rPr>
          <w:sz w:val="28"/>
          <w:szCs w:val="28"/>
          <w:lang w:val="uk-UA"/>
        </w:rPr>
      </w:pPr>
    </w:p>
    <w:p w14:paraId="3EE21691" w14:textId="44640B00" w:rsidR="009E70CB" w:rsidRPr="009E70CB" w:rsidRDefault="00B4643F" w:rsidP="00CB5024">
      <w:pPr>
        <w:suppressAutoHyphens w:val="0"/>
        <w:spacing w:line="276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Підтримати </w:t>
      </w:r>
      <w:r w:rsidR="00C36C25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одання селищного голови </w:t>
      </w:r>
      <w:r w:rsidR="00C36C25">
        <w:rPr>
          <w:sz w:val="28"/>
          <w:szCs w:val="28"/>
          <w:lang w:val="uk-UA"/>
        </w:rPr>
        <w:t xml:space="preserve">Наталії КОВАЛЕНКО </w:t>
      </w:r>
      <w:r>
        <w:rPr>
          <w:sz w:val="28"/>
          <w:szCs w:val="28"/>
          <w:lang w:val="uk-UA"/>
        </w:rPr>
        <w:t xml:space="preserve">щодо </w:t>
      </w:r>
      <w:r w:rsidRPr="00277FE8">
        <w:rPr>
          <w:sz w:val="28"/>
          <w:szCs w:val="28"/>
          <w:lang w:val="uk-UA" w:eastAsia="ru-RU"/>
        </w:rPr>
        <w:t xml:space="preserve">перейменування вулиці </w:t>
      </w:r>
      <w:r w:rsidR="00865542">
        <w:rPr>
          <w:sz w:val="28"/>
          <w:szCs w:val="28"/>
          <w:lang w:val="uk-UA" w:eastAsia="ru-RU"/>
        </w:rPr>
        <w:t>Піщаної</w:t>
      </w:r>
      <w:r>
        <w:rPr>
          <w:sz w:val="28"/>
          <w:szCs w:val="28"/>
          <w:lang w:val="uk-UA" w:eastAsia="ru-RU"/>
        </w:rPr>
        <w:t xml:space="preserve"> в с.</w:t>
      </w:r>
      <w:r w:rsidR="00CB5024">
        <w:rPr>
          <w:sz w:val="28"/>
          <w:szCs w:val="28"/>
          <w:lang w:val="uk-UA" w:eastAsia="ru-RU"/>
        </w:rPr>
        <w:t xml:space="preserve"> </w:t>
      </w:r>
      <w:proofErr w:type="spellStart"/>
      <w:r>
        <w:rPr>
          <w:sz w:val="28"/>
          <w:szCs w:val="28"/>
          <w:lang w:val="uk-UA" w:eastAsia="ru-RU"/>
        </w:rPr>
        <w:t>Лобойківка</w:t>
      </w:r>
      <w:proofErr w:type="spellEnd"/>
      <w:r>
        <w:rPr>
          <w:sz w:val="28"/>
          <w:szCs w:val="28"/>
          <w:lang w:val="uk-UA" w:eastAsia="ru-RU"/>
        </w:rPr>
        <w:t xml:space="preserve"> </w:t>
      </w:r>
      <w:r w:rsidR="00C36C25">
        <w:rPr>
          <w:sz w:val="28"/>
          <w:szCs w:val="28"/>
          <w:lang w:val="uk-UA" w:eastAsia="ru-RU"/>
        </w:rPr>
        <w:t xml:space="preserve">та </w:t>
      </w:r>
      <w:r w:rsidR="00EF72E0">
        <w:rPr>
          <w:sz w:val="28"/>
          <w:szCs w:val="28"/>
          <w:lang w:val="uk-UA" w:eastAsia="ru-RU"/>
        </w:rPr>
        <w:t>присвоєння</w:t>
      </w:r>
      <w:r w:rsidR="00C36C25">
        <w:rPr>
          <w:sz w:val="28"/>
          <w:szCs w:val="28"/>
          <w:lang w:val="uk-UA" w:eastAsia="ru-RU"/>
        </w:rPr>
        <w:t xml:space="preserve"> </w:t>
      </w:r>
      <w:r w:rsidR="00EF72E0">
        <w:rPr>
          <w:sz w:val="28"/>
          <w:szCs w:val="28"/>
          <w:lang w:val="uk-UA" w:eastAsia="ru-RU"/>
        </w:rPr>
        <w:t>ї</w:t>
      </w:r>
      <w:r w:rsidR="00C36C25">
        <w:rPr>
          <w:sz w:val="28"/>
          <w:szCs w:val="28"/>
          <w:lang w:val="uk-UA" w:eastAsia="ru-RU"/>
        </w:rPr>
        <w:t xml:space="preserve">й імені </w:t>
      </w:r>
      <w:r w:rsidRPr="00277FE8">
        <w:rPr>
          <w:sz w:val="28"/>
          <w:szCs w:val="28"/>
          <w:lang w:val="uk-UA" w:eastAsia="ru-RU"/>
        </w:rPr>
        <w:t>Євгена Савченка</w:t>
      </w:r>
      <w:r w:rsidR="00C36C25">
        <w:rPr>
          <w:sz w:val="28"/>
          <w:szCs w:val="28"/>
          <w:lang w:val="uk-UA" w:eastAsia="ru-RU"/>
        </w:rPr>
        <w:t xml:space="preserve">, </w:t>
      </w:r>
      <w:r w:rsidR="00C36C25" w:rsidRPr="00277FE8">
        <w:rPr>
          <w:sz w:val="28"/>
          <w:szCs w:val="28"/>
          <w:lang w:val="uk-UA" w:eastAsia="ru-RU"/>
        </w:rPr>
        <w:t>що героїчно загинув, захищаючи Україну</w:t>
      </w:r>
      <w:r w:rsidR="00C36C25">
        <w:rPr>
          <w:sz w:val="28"/>
          <w:szCs w:val="28"/>
          <w:lang w:val="uk-UA" w:eastAsia="ru-RU"/>
        </w:rPr>
        <w:t xml:space="preserve"> (додаток 2).</w:t>
      </w:r>
    </w:p>
    <w:p w14:paraId="6FF1563F" w14:textId="77777777" w:rsidR="00C36C25" w:rsidRDefault="00C36C25" w:rsidP="00CB5024">
      <w:pPr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14:paraId="2BEDC22B" w14:textId="081F66AA" w:rsidR="009E70CB" w:rsidRPr="00150E58" w:rsidRDefault="00C36C25" w:rsidP="00CB5024">
      <w:pPr>
        <w:suppressAutoHyphens w:val="0"/>
        <w:spacing w:line="276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 w:rsidR="00EF72E0">
        <w:rPr>
          <w:sz w:val="28"/>
          <w:szCs w:val="28"/>
          <w:lang w:val="uk-UA"/>
        </w:rPr>
        <w:t>В</w:t>
      </w:r>
      <w:r w:rsidR="00EF72E0" w:rsidRPr="00B4643F">
        <w:rPr>
          <w:sz w:val="28"/>
          <w:szCs w:val="28"/>
          <w:lang w:val="uk-UA"/>
        </w:rPr>
        <w:t>нес</w:t>
      </w:r>
      <w:r w:rsidR="00EF72E0">
        <w:rPr>
          <w:sz w:val="28"/>
          <w:szCs w:val="28"/>
          <w:lang w:val="uk-UA"/>
        </w:rPr>
        <w:t>ти</w:t>
      </w:r>
      <w:proofErr w:type="spellEnd"/>
      <w:r w:rsidR="00EF72E0">
        <w:rPr>
          <w:sz w:val="28"/>
          <w:szCs w:val="28"/>
          <w:lang w:val="uk-UA"/>
        </w:rPr>
        <w:t xml:space="preserve"> </w:t>
      </w:r>
      <w:r w:rsidR="00EF72E0" w:rsidRPr="00B4643F">
        <w:rPr>
          <w:sz w:val="28"/>
          <w:szCs w:val="28"/>
          <w:lang w:val="uk-UA"/>
        </w:rPr>
        <w:t xml:space="preserve"> на розгляд </w:t>
      </w:r>
      <w:r w:rsidR="00EF72E0">
        <w:rPr>
          <w:sz w:val="28"/>
          <w:szCs w:val="28"/>
          <w:lang w:val="uk-UA"/>
        </w:rPr>
        <w:t>селищної ради пропозиції щодо затвердження назв власних вулиць садівничого товариства  «Дніпро-2»</w:t>
      </w:r>
      <w:r w:rsidR="004114FB">
        <w:rPr>
          <w:sz w:val="28"/>
          <w:szCs w:val="28"/>
          <w:lang w:val="uk-UA"/>
        </w:rPr>
        <w:t xml:space="preserve"> (додаток 3)</w:t>
      </w:r>
      <w:r w:rsidR="009E70CB" w:rsidRPr="00150E58">
        <w:rPr>
          <w:sz w:val="28"/>
          <w:szCs w:val="28"/>
          <w:lang w:val="uk-UA"/>
        </w:rPr>
        <w:t>.</w:t>
      </w:r>
    </w:p>
    <w:p w14:paraId="456B48E3" w14:textId="562C86AC" w:rsidR="009E70CB" w:rsidRPr="00CE024F" w:rsidRDefault="009E70CB" w:rsidP="00CB5024">
      <w:pPr>
        <w:spacing w:line="276" w:lineRule="auto"/>
        <w:jc w:val="both"/>
        <w:rPr>
          <w:sz w:val="28"/>
          <w:szCs w:val="28"/>
          <w:lang w:val="uk-UA"/>
        </w:rPr>
      </w:pPr>
    </w:p>
    <w:p w14:paraId="3FD7F49F" w14:textId="16279799" w:rsidR="00150E58" w:rsidRPr="00CB6F35" w:rsidRDefault="00EF72E0" w:rsidP="00CB5024">
      <w:pPr>
        <w:suppressAutoHyphens w:val="0"/>
        <w:spacing w:line="276" w:lineRule="auto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50E58">
        <w:rPr>
          <w:sz w:val="28"/>
          <w:szCs w:val="28"/>
          <w:lang w:val="uk-UA"/>
        </w:rPr>
        <w:t xml:space="preserve">. </w:t>
      </w:r>
      <w:r w:rsidR="00150E58" w:rsidRPr="00CB6F35">
        <w:rPr>
          <w:sz w:val="28"/>
          <w:szCs w:val="28"/>
          <w:lang w:val="uk-UA"/>
        </w:rPr>
        <w:t>Координацію роботи що</w:t>
      </w:r>
      <w:r w:rsidR="00150E58">
        <w:rPr>
          <w:sz w:val="28"/>
          <w:szCs w:val="28"/>
          <w:lang w:val="uk-UA"/>
        </w:rPr>
        <w:t xml:space="preserve">до виконання цього рішення покласти на завідувача </w:t>
      </w:r>
      <w:r w:rsidR="00150E58">
        <w:rPr>
          <w:rStyle w:val="a9"/>
          <w:i w:val="0"/>
          <w:sz w:val="28"/>
          <w:szCs w:val="28"/>
          <w:lang w:val="uk-UA"/>
        </w:rPr>
        <w:t xml:space="preserve">сектору містобудування та архітектури </w:t>
      </w:r>
      <w:r w:rsidR="00707318">
        <w:rPr>
          <w:sz w:val="28"/>
          <w:szCs w:val="28"/>
          <w:lang w:val="uk-UA"/>
        </w:rPr>
        <w:t>відділу земельних ресурсів та екологічних питань, містобудування та архітектури</w:t>
      </w:r>
      <w:r w:rsidR="00707318" w:rsidRPr="001777EF">
        <w:rPr>
          <w:rStyle w:val="a9"/>
          <w:i w:val="0"/>
          <w:sz w:val="28"/>
          <w:szCs w:val="28"/>
          <w:lang w:val="uk-UA"/>
        </w:rPr>
        <w:t xml:space="preserve"> </w:t>
      </w:r>
      <w:r w:rsidR="00150E58" w:rsidRPr="001777EF">
        <w:rPr>
          <w:rStyle w:val="a9"/>
          <w:i w:val="0"/>
          <w:sz w:val="28"/>
          <w:szCs w:val="28"/>
          <w:lang w:val="uk-UA"/>
        </w:rPr>
        <w:t xml:space="preserve">селищної ради </w:t>
      </w:r>
      <w:r w:rsidR="00150E58">
        <w:rPr>
          <w:rStyle w:val="a9"/>
          <w:i w:val="0"/>
          <w:sz w:val="28"/>
          <w:szCs w:val="28"/>
          <w:lang w:val="uk-UA"/>
        </w:rPr>
        <w:t>Романа НАЛИВАЙКА</w:t>
      </w:r>
      <w:r w:rsidR="00150E58" w:rsidRPr="00CB6F35">
        <w:rPr>
          <w:sz w:val="28"/>
          <w:szCs w:val="28"/>
          <w:lang w:val="uk-UA"/>
        </w:rPr>
        <w:t>, контроль – на першого заступника селищного голови Андрія СТОЛБЧЕНКА.</w:t>
      </w:r>
      <w:r w:rsidR="00150E58">
        <w:rPr>
          <w:sz w:val="28"/>
          <w:szCs w:val="28"/>
          <w:lang w:val="uk-UA"/>
        </w:rPr>
        <w:t xml:space="preserve"> </w:t>
      </w:r>
    </w:p>
    <w:p w14:paraId="046177EC" w14:textId="1DAEB655" w:rsidR="009E70CB" w:rsidRPr="00042B98" w:rsidRDefault="009E70CB" w:rsidP="00CB5024">
      <w:pPr>
        <w:spacing w:line="276" w:lineRule="auto"/>
        <w:rPr>
          <w:sz w:val="28"/>
          <w:lang w:val="uk-UA"/>
        </w:rPr>
      </w:pPr>
    </w:p>
    <w:p w14:paraId="2A425B46" w14:textId="77777777" w:rsidR="009E70CB" w:rsidRPr="00042B98" w:rsidRDefault="009E70CB" w:rsidP="009E70CB">
      <w:pPr>
        <w:rPr>
          <w:lang w:val="uk-UA"/>
        </w:rPr>
      </w:pPr>
    </w:p>
    <w:p w14:paraId="4EB44B4B" w14:textId="77777777" w:rsidR="009E70CB" w:rsidRDefault="009E70CB" w:rsidP="009E70CB">
      <w:pPr>
        <w:rPr>
          <w:b/>
          <w:sz w:val="28"/>
          <w:szCs w:val="28"/>
          <w:lang w:val="uk-UA"/>
        </w:rPr>
      </w:pPr>
      <w:r w:rsidRPr="00042B98">
        <w:rPr>
          <w:b/>
          <w:sz w:val="28"/>
          <w:szCs w:val="28"/>
          <w:lang w:val="uk-UA"/>
        </w:rPr>
        <w:t xml:space="preserve">Селищний голова                                                         </w:t>
      </w:r>
      <w:r w:rsidR="00707318">
        <w:rPr>
          <w:b/>
          <w:sz w:val="28"/>
          <w:szCs w:val="28"/>
          <w:lang w:val="uk-UA"/>
        </w:rPr>
        <w:t xml:space="preserve">   </w:t>
      </w:r>
      <w:r w:rsidRPr="00042B98">
        <w:rPr>
          <w:b/>
          <w:sz w:val="28"/>
          <w:szCs w:val="28"/>
          <w:lang w:val="uk-UA"/>
        </w:rPr>
        <w:t>Наталія КОВАЛЕНКО</w:t>
      </w:r>
    </w:p>
    <w:p w14:paraId="75B9654B" w14:textId="77777777" w:rsidR="0046330B" w:rsidRDefault="0046330B" w:rsidP="009E70CB">
      <w:pPr>
        <w:rPr>
          <w:b/>
          <w:sz w:val="28"/>
          <w:szCs w:val="28"/>
          <w:lang w:val="uk-UA"/>
        </w:rPr>
      </w:pPr>
    </w:p>
    <w:p w14:paraId="646FE169" w14:textId="77777777" w:rsidR="0046330B" w:rsidRDefault="0046330B" w:rsidP="009E70CB">
      <w:pPr>
        <w:rPr>
          <w:b/>
          <w:sz w:val="28"/>
          <w:szCs w:val="28"/>
          <w:lang w:val="uk-UA"/>
        </w:rPr>
      </w:pPr>
    </w:p>
    <w:p w14:paraId="33275A07" w14:textId="77777777" w:rsidR="0046330B" w:rsidRDefault="0046330B" w:rsidP="009E70CB">
      <w:pPr>
        <w:rPr>
          <w:b/>
          <w:sz w:val="28"/>
          <w:szCs w:val="28"/>
          <w:lang w:val="uk-UA"/>
        </w:rPr>
      </w:pPr>
    </w:p>
    <w:sectPr w:rsidR="0046330B" w:rsidSect="00F96D5D">
      <w:pgSz w:w="11906" w:h="16838"/>
      <w:pgMar w:top="709" w:right="70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67309"/>
    <w:multiLevelType w:val="hybridMultilevel"/>
    <w:tmpl w:val="98264E3A"/>
    <w:lvl w:ilvl="0" w:tplc="1C24FA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7312B68"/>
    <w:multiLevelType w:val="hybridMultilevel"/>
    <w:tmpl w:val="A2485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A7506"/>
    <w:multiLevelType w:val="hybridMultilevel"/>
    <w:tmpl w:val="921A78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108CD"/>
    <w:multiLevelType w:val="hybridMultilevel"/>
    <w:tmpl w:val="1DF8F6CC"/>
    <w:lvl w:ilvl="0" w:tplc="7EFAB6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71CF74B8"/>
    <w:multiLevelType w:val="hybridMultilevel"/>
    <w:tmpl w:val="208AAEF0"/>
    <w:lvl w:ilvl="0" w:tplc="A5F0835E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3B8"/>
    <w:rsid w:val="00014C39"/>
    <w:rsid w:val="00025EA2"/>
    <w:rsid w:val="00096D3A"/>
    <w:rsid w:val="000A5340"/>
    <w:rsid w:val="000C7930"/>
    <w:rsid w:val="000F3E91"/>
    <w:rsid w:val="000F4876"/>
    <w:rsid w:val="00124DFD"/>
    <w:rsid w:val="00150E58"/>
    <w:rsid w:val="00184550"/>
    <w:rsid w:val="0018501E"/>
    <w:rsid w:val="00190A10"/>
    <w:rsid w:val="001C6B77"/>
    <w:rsid w:val="001E0AA1"/>
    <w:rsid w:val="002040EA"/>
    <w:rsid w:val="00243DA1"/>
    <w:rsid w:val="00244C25"/>
    <w:rsid w:val="002453B8"/>
    <w:rsid w:val="002473F3"/>
    <w:rsid w:val="00253EF6"/>
    <w:rsid w:val="00257D12"/>
    <w:rsid w:val="002A7BF8"/>
    <w:rsid w:val="002E6480"/>
    <w:rsid w:val="002F4708"/>
    <w:rsid w:val="00311CAE"/>
    <w:rsid w:val="00320317"/>
    <w:rsid w:val="0034393A"/>
    <w:rsid w:val="00356BB1"/>
    <w:rsid w:val="003C1375"/>
    <w:rsid w:val="003F2AAD"/>
    <w:rsid w:val="004006C5"/>
    <w:rsid w:val="004114FB"/>
    <w:rsid w:val="004222C1"/>
    <w:rsid w:val="004378CB"/>
    <w:rsid w:val="0046330B"/>
    <w:rsid w:val="00480870"/>
    <w:rsid w:val="00493223"/>
    <w:rsid w:val="004B04C1"/>
    <w:rsid w:val="004D3890"/>
    <w:rsid w:val="004E6C77"/>
    <w:rsid w:val="00573E25"/>
    <w:rsid w:val="005A1B80"/>
    <w:rsid w:val="00601AD1"/>
    <w:rsid w:val="00622D80"/>
    <w:rsid w:val="00652846"/>
    <w:rsid w:val="00707318"/>
    <w:rsid w:val="007109D3"/>
    <w:rsid w:val="00736CED"/>
    <w:rsid w:val="0074431F"/>
    <w:rsid w:val="007F725E"/>
    <w:rsid w:val="00816447"/>
    <w:rsid w:val="00865542"/>
    <w:rsid w:val="00897D20"/>
    <w:rsid w:val="00905FC3"/>
    <w:rsid w:val="009372AD"/>
    <w:rsid w:val="00971C59"/>
    <w:rsid w:val="009A126F"/>
    <w:rsid w:val="009E41E8"/>
    <w:rsid w:val="009E70CB"/>
    <w:rsid w:val="00A175A6"/>
    <w:rsid w:val="00A311BE"/>
    <w:rsid w:val="00A80BB3"/>
    <w:rsid w:val="00AC2A69"/>
    <w:rsid w:val="00AD2DF7"/>
    <w:rsid w:val="00B4643F"/>
    <w:rsid w:val="00B643E2"/>
    <w:rsid w:val="00B74993"/>
    <w:rsid w:val="00C33766"/>
    <w:rsid w:val="00C362EB"/>
    <w:rsid w:val="00C36C25"/>
    <w:rsid w:val="00CB5024"/>
    <w:rsid w:val="00CC1A38"/>
    <w:rsid w:val="00CE024F"/>
    <w:rsid w:val="00D57E32"/>
    <w:rsid w:val="00DF5316"/>
    <w:rsid w:val="00E03905"/>
    <w:rsid w:val="00E3490E"/>
    <w:rsid w:val="00E56D86"/>
    <w:rsid w:val="00EF72E0"/>
    <w:rsid w:val="00F20062"/>
    <w:rsid w:val="00F94439"/>
    <w:rsid w:val="00F96D5D"/>
    <w:rsid w:val="00FB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2990F"/>
  <w15:docId w15:val="{C24F9E0B-749C-4800-92C4-8C2E8783B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31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paragraph" w:styleId="1">
    <w:name w:val="heading 1"/>
    <w:basedOn w:val="a"/>
    <w:link w:val="10"/>
    <w:uiPriority w:val="9"/>
    <w:qFormat/>
    <w:rsid w:val="004E6C7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375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4E6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rvts9">
    <w:name w:val="rvts9"/>
    <w:basedOn w:val="a0"/>
    <w:rsid w:val="004E6C77"/>
  </w:style>
  <w:style w:type="paragraph" w:styleId="a4">
    <w:name w:val="Title"/>
    <w:basedOn w:val="a"/>
    <w:link w:val="a5"/>
    <w:qFormat/>
    <w:rsid w:val="00E56D86"/>
    <w:pPr>
      <w:suppressAutoHyphens w:val="0"/>
      <w:jc w:val="center"/>
    </w:pPr>
    <w:rPr>
      <w:iCs/>
      <w:sz w:val="28"/>
      <w:szCs w:val="24"/>
      <w:lang w:val="uk-UA" w:eastAsia="ru-RU" w:bidi="ar-SA"/>
    </w:rPr>
  </w:style>
  <w:style w:type="character" w:customStyle="1" w:styleId="a5">
    <w:name w:val="Заголовок Знак"/>
    <w:basedOn w:val="a0"/>
    <w:link w:val="a4"/>
    <w:rsid w:val="00E56D86"/>
    <w:rPr>
      <w:rFonts w:ascii="Times New Roman" w:eastAsia="Times New Roman" w:hAnsi="Times New Roman" w:cs="Times New Roman"/>
      <w:iCs/>
      <w:sz w:val="28"/>
      <w:szCs w:val="24"/>
      <w:lang w:eastAsia="ru-RU"/>
    </w:rPr>
  </w:style>
  <w:style w:type="paragraph" w:customStyle="1" w:styleId="a6">
    <w:name w:val="Знак Знак Знак Знак Знак Знак Знак"/>
    <w:basedOn w:val="a"/>
    <w:rsid w:val="00E56D86"/>
    <w:pPr>
      <w:suppressAutoHyphens w:val="0"/>
    </w:pPr>
    <w:rPr>
      <w:rFonts w:ascii="Verdana" w:hAnsi="Verdana" w:cs="Verdana"/>
      <w:lang w:val="uk-UA" w:eastAsia="en-US" w:bidi="ar-SA"/>
    </w:rPr>
  </w:style>
  <w:style w:type="paragraph" w:styleId="a7">
    <w:name w:val="Balloon Text"/>
    <w:basedOn w:val="a"/>
    <w:link w:val="a8"/>
    <w:uiPriority w:val="99"/>
    <w:semiHidden/>
    <w:unhideWhenUsed/>
    <w:rsid w:val="00C362EB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C362EB"/>
    <w:rPr>
      <w:rFonts w:ascii="Tahoma" w:eastAsia="Times New Roman" w:hAnsi="Tahoma" w:cs="Mangal"/>
      <w:sz w:val="16"/>
      <w:szCs w:val="14"/>
      <w:lang w:val="en-US" w:eastAsia="zh-CN" w:bidi="hi-IN"/>
    </w:rPr>
  </w:style>
  <w:style w:type="character" w:styleId="a9">
    <w:name w:val="Emphasis"/>
    <w:basedOn w:val="a0"/>
    <w:qFormat/>
    <w:rsid w:val="009E70CB"/>
    <w:rPr>
      <w:i/>
      <w:iCs/>
    </w:rPr>
  </w:style>
  <w:style w:type="paragraph" w:styleId="aa">
    <w:name w:val="No Spacing"/>
    <w:uiPriority w:val="1"/>
    <w:qFormat/>
    <w:rsid w:val="009E70CB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zh-CN" w:bidi="hi-IN"/>
    </w:rPr>
  </w:style>
  <w:style w:type="paragraph" w:customStyle="1" w:styleId="11">
    <w:name w:val="Обычный1"/>
    <w:rsid w:val="0046330B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b">
    <w:name w:val="Hyperlink"/>
    <w:basedOn w:val="a0"/>
    <w:uiPriority w:val="99"/>
    <w:unhideWhenUsed/>
    <w:rsid w:val="004633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7D0BA-E9A6-424C-B782-43B651CD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Пользователь</cp:lastModifiedBy>
  <cp:revision>4</cp:revision>
  <cp:lastPrinted>2024-02-22T08:39:00Z</cp:lastPrinted>
  <dcterms:created xsi:type="dcterms:W3CDTF">2024-02-15T15:22:00Z</dcterms:created>
  <dcterms:modified xsi:type="dcterms:W3CDTF">2024-02-22T08:39:00Z</dcterms:modified>
</cp:coreProperties>
</file>